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0BC1" w14:textId="1E691D07" w:rsidR="00121042" w:rsidRPr="007301AD" w:rsidRDefault="00236D50" w:rsidP="0058129C">
      <w:pPr>
        <w:jc w:val="center"/>
        <w:rPr>
          <w:b/>
          <w:bCs/>
          <w:color w:val="000000"/>
          <w:sz w:val="20"/>
          <w:szCs w:val="20"/>
          <w:lang w:val="lv-LV"/>
        </w:rPr>
      </w:pPr>
      <w:r>
        <w:rPr>
          <w:b/>
          <w:bCs/>
          <w:color w:val="000000"/>
          <w:sz w:val="20"/>
          <w:szCs w:val="20"/>
          <w:lang w:val="lv-LV"/>
        </w:rPr>
        <w:t>Rīgas valstspilsētas pašvaldības iestāde “</w:t>
      </w:r>
      <w:r w:rsidR="00AD0E66">
        <w:rPr>
          <w:b/>
          <w:bCs/>
          <w:color w:val="000000"/>
          <w:sz w:val="20"/>
          <w:szCs w:val="20"/>
          <w:lang w:val="lv-LV"/>
        </w:rPr>
        <w:t>Kultūras un tautas mākslas centra “Ritums”</w:t>
      </w:r>
      <w:r>
        <w:rPr>
          <w:b/>
          <w:bCs/>
          <w:color w:val="000000"/>
          <w:sz w:val="20"/>
          <w:szCs w:val="20"/>
          <w:lang w:val="lv-LV"/>
        </w:rPr>
        <w:t>”</w:t>
      </w:r>
    </w:p>
    <w:p w14:paraId="5529ABC7" w14:textId="5C9B1208" w:rsidR="00121042" w:rsidRPr="007301AD" w:rsidRDefault="00121042" w:rsidP="0058129C">
      <w:pPr>
        <w:jc w:val="center"/>
        <w:rPr>
          <w:b/>
          <w:bCs/>
          <w:color w:val="000000"/>
          <w:sz w:val="20"/>
          <w:szCs w:val="20"/>
          <w:lang w:val="lv-LV"/>
        </w:rPr>
      </w:pPr>
      <w:r w:rsidRPr="007301AD">
        <w:rPr>
          <w:b/>
          <w:bCs/>
          <w:color w:val="000000"/>
          <w:sz w:val="20"/>
          <w:szCs w:val="20"/>
          <w:lang w:val="lv-LV"/>
        </w:rPr>
        <w:t>20</w:t>
      </w:r>
      <w:r w:rsidR="007109C7">
        <w:rPr>
          <w:b/>
          <w:bCs/>
          <w:color w:val="000000"/>
          <w:sz w:val="20"/>
          <w:szCs w:val="20"/>
          <w:lang w:val="lv-LV"/>
        </w:rPr>
        <w:t>2</w:t>
      </w:r>
      <w:r w:rsidR="001033B6">
        <w:rPr>
          <w:b/>
          <w:bCs/>
          <w:color w:val="000000"/>
          <w:sz w:val="20"/>
          <w:szCs w:val="20"/>
          <w:lang w:val="lv-LV"/>
        </w:rPr>
        <w:t>6</w:t>
      </w:r>
      <w:r w:rsidRPr="007301AD">
        <w:rPr>
          <w:b/>
          <w:bCs/>
          <w:color w:val="000000"/>
          <w:sz w:val="20"/>
          <w:szCs w:val="20"/>
          <w:lang w:val="lv-LV"/>
        </w:rPr>
        <w:t>. gada</w:t>
      </w:r>
    </w:p>
    <w:p w14:paraId="3AAFC1C4" w14:textId="77777777" w:rsidR="00121042" w:rsidRPr="007301AD" w:rsidRDefault="00121042" w:rsidP="0058129C">
      <w:pPr>
        <w:jc w:val="center"/>
        <w:rPr>
          <w:b/>
          <w:bCs/>
          <w:color w:val="000000"/>
          <w:sz w:val="20"/>
          <w:szCs w:val="20"/>
          <w:lang w:val="lv-LV"/>
        </w:rPr>
      </w:pPr>
      <w:r w:rsidRPr="007301AD">
        <w:rPr>
          <w:b/>
          <w:bCs/>
          <w:color w:val="000000"/>
          <w:sz w:val="20"/>
          <w:szCs w:val="20"/>
          <w:lang w:val="lv-LV"/>
        </w:rPr>
        <w:t>IEPIRKUMU PLĀNS</w:t>
      </w:r>
    </w:p>
    <w:p w14:paraId="03A95931" w14:textId="77777777" w:rsidR="00121042" w:rsidRPr="007301AD" w:rsidRDefault="00121042" w:rsidP="0058129C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p w14:paraId="12CF703D" w14:textId="77777777" w:rsidR="00121042" w:rsidRPr="007301AD" w:rsidRDefault="00121042" w:rsidP="0058129C">
      <w:pPr>
        <w:jc w:val="center"/>
        <w:rPr>
          <w:b/>
          <w:bCs/>
          <w:color w:val="000000"/>
          <w:sz w:val="20"/>
          <w:szCs w:val="20"/>
          <w:lang w:val="lv-LV"/>
        </w:rPr>
      </w:pPr>
      <w:r w:rsidRPr="007301AD">
        <w:rPr>
          <w:b/>
          <w:bCs/>
          <w:color w:val="000000"/>
          <w:sz w:val="20"/>
          <w:szCs w:val="20"/>
          <w:lang w:val="lv-LV"/>
        </w:rPr>
        <w:t>Preču piegādes, pakalpojumu vai būvdarbu iepirkumi un iepirkuma procedūras, kas veicami Publisko iepirkumu likuma (turpmāk – Likums) 8. panta pirmajā daļā, 9. un 10. pantā noteiktajā kārtībā (turpmāk – Publiskie iepirkumi)</w:t>
      </w:r>
    </w:p>
    <w:p w14:paraId="3B1199EB" w14:textId="77777777" w:rsidR="00121042" w:rsidRPr="007301AD" w:rsidRDefault="00121042" w:rsidP="0058129C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634"/>
        <w:gridCol w:w="1123"/>
        <w:gridCol w:w="1041"/>
        <w:gridCol w:w="1136"/>
        <w:gridCol w:w="1235"/>
        <w:gridCol w:w="1417"/>
        <w:gridCol w:w="1269"/>
      </w:tblGrid>
      <w:tr w:rsidR="007301AD" w:rsidRPr="007301AD" w14:paraId="7ABDA74A" w14:textId="77777777" w:rsidTr="009E715B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AA55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Nr.</w:t>
            </w:r>
          </w:p>
          <w:p w14:paraId="2475502E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p.</w:t>
            </w:r>
          </w:p>
          <w:p w14:paraId="4391AB42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k.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E5CF" w14:textId="33A7DC13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Iepirkuma priekšmets (preču, pakalpojumu vai būvdarbu veids)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0480" w14:textId="199F29E1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Iepirkuma līguma veids (piegādes, pakalpojumu vai būvdarbu līgums)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53C5" w14:textId="6DFFFCEF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CPV kods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706" w14:textId="407BCB34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Paredzamā līgumcena EUR (bez PVN)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F1A" w14:textId="3657214C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Iepirkuma veikšanas kārtība</w:t>
            </w: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(iepirkuma procedūras nosaukums vai Likums pants)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0015" w14:textId="58B8A395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Iepirkuma izsludināšanas termiņš</w:t>
            </w: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</w:t>
            </w: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(gada ceturksnis I, II, III, IV</w:t>
            </w: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vai mēnesis)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C48A" w14:textId="025EB7AC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Par iepirkumu atbildīgā/-</w:t>
            </w:r>
            <w:proofErr w:type="spellStart"/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ās</w:t>
            </w:r>
            <w:proofErr w:type="spellEnd"/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Iestādes amatpersona/-</w:t>
            </w:r>
            <w:proofErr w:type="spellStart"/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as</w:t>
            </w:r>
            <w:proofErr w:type="spellEnd"/>
          </w:p>
        </w:tc>
      </w:tr>
      <w:tr w:rsidR="007301AD" w:rsidRPr="007109C7" w14:paraId="778BF8E1" w14:textId="77777777" w:rsidTr="009E715B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B4D2" w14:textId="77777777" w:rsidR="007301AD" w:rsidRPr="007301AD" w:rsidRDefault="007301AD" w:rsidP="0058129C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color w:val="000000"/>
                <w:sz w:val="20"/>
                <w:szCs w:val="20"/>
                <w:lang w:val="lv-LV"/>
              </w:rPr>
              <w:t>1.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EB5" w14:textId="5D064E3B" w:rsidR="007301AD" w:rsidRPr="007301AD" w:rsidRDefault="007109C7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Amatiermākslas kolektīvu vadītāju un speciālistu pakalpojumu sniegšana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A1E7" w14:textId="361239F6" w:rsidR="007301AD" w:rsidRPr="007301AD" w:rsidRDefault="00B46090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CEFC" w14:textId="5FDEEF54" w:rsidR="007301AD" w:rsidRPr="007301AD" w:rsidRDefault="00B46090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79952100-3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576" w14:textId="394A3FA0" w:rsidR="007301AD" w:rsidRPr="00E33136" w:rsidRDefault="009E715B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bCs/>
                <w:sz w:val="20"/>
                <w:szCs w:val="20"/>
                <w:lang w:val="lv-LV"/>
              </w:rPr>
              <w:t>59378.00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9751" w14:textId="56F752CF" w:rsidR="007301AD" w:rsidRPr="007301AD" w:rsidRDefault="00B46090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8.panta septītās daļas 2.p.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B73F" w14:textId="6ED4F49C" w:rsidR="007301AD" w:rsidRPr="007301AD" w:rsidRDefault="007E046B" w:rsidP="00435E92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</w:t>
            </w:r>
            <w:r w:rsidR="00435E92">
              <w:rPr>
                <w:color w:val="000000"/>
                <w:sz w:val="20"/>
                <w:szCs w:val="20"/>
                <w:lang w:val="lv-LV"/>
              </w:rPr>
              <w:t xml:space="preserve"> </w:t>
            </w:r>
            <w:r w:rsidR="00B46090">
              <w:rPr>
                <w:color w:val="000000"/>
                <w:sz w:val="20"/>
                <w:szCs w:val="20"/>
                <w:lang w:val="lv-LV"/>
              </w:rPr>
              <w:t xml:space="preserve"> cet.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23C5" w14:textId="03113713" w:rsidR="00B46090" w:rsidRPr="007301AD" w:rsidRDefault="001033B6" w:rsidP="0058129C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M.Kalnava</w:t>
            </w:r>
            <w:proofErr w:type="spellEnd"/>
          </w:p>
        </w:tc>
      </w:tr>
    </w:tbl>
    <w:p w14:paraId="2F163713" w14:textId="77777777" w:rsidR="00121042" w:rsidRPr="007301AD" w:rsidRDefault="00121042" w:rsidP="0058129C">
      <w:pPr>
        <w:rPr>
          <w:color w:val="000000"/>
          <w:sz w:val="20"/>
          <w:szCs w:val="20"/>
          <w:lang w:val="lv-LV"/>
        </w:rPr>
      </w:pPr>
    </w:p>
    <w:p w14:paraId="024BA175" w14:textId="7CB4166E" w:rsidR="00121042" w:rsidRPr="007301AD" w:rsidRDefault="00121042" w:rsidP="0058129C">
      <w:pPr>
        <w:jc w:val="center"/>
        <w:rPr>
          <w:b/>
          <w:bCs/>
          <w:color w:val="000000"/>
          <w:sz w:val="20"/>
          <w:szCs w:val="20"/>
          <w:lang w:val="lv-LV"/>
        </w:rPr>
      </w:pPr>
      <w:r w:rsidRPr="007301AD">
        <w:rPr>
          <w:b/>
          <w:bCs/>
          <w:color w:val="000000"/>
          <w:sz w:val="20"/>
          <w:szCs w:val="20"/>
          <w:lang w:val="lv-LV"/>
        </w:rPr>
        <w:t xml:space="preserve">Preču piegādes, pakalpojumu vai būvdarbu iepirkumi, kuriem nepiemēro Likumā noteikto kārtību, bet kuru paredzamā līgumcena ir </w:t>
      </w:r>
      <w:r w:rsidR="00236D50">
        <w:rPr>
          <w:b/>
          <w:bCs/>
          <w:color w:val="000000"/>
          <w:sz w:val="20"/>
          <w:szCs w:val="20"/>
          <w:lang w:val="lv-LV"/>
        </w:rPr>
        <w:t>5</w:t>
      </w:r>
      <w:r w:rsidRPr="007301AD">
        <w:rPr>
          <w:b/>
          <w:bCs/>
          <w:color w:val="000000"/>
          <w:sz w:val="20"/>
          <w:szCs w:val="20"/>
          <w:lang w:val="lv-LV"/>
        </w:rPr>
        <w:t>000 (</w:t>
      </w:r>
      <w:r w:rsidR="00236D50">
        <w:rPr>
          <w:b/>
          <w:bCs/>
          <w:color w:val="000000"/>
          <w:sz w:val="20"/>
          <w:szCs w:val="20"/>
          <w:lang w:val="lv-LV"/>
        </w:rPr>
        <w:t>pieci</w:t>
      </w:r>
      <w:r w:rsidR="0080264A">
        <w:rPr>
          <w:b/>
          <w:bCs/>
          <w:color w:val="000000"/>
          <w:sz w:val="20"/>
          <w:szCs w:val="20"/>
          <w:lang w:val="lv-LV"/>
        </w:rPr>
        <w:t xml:space="preserve"> tūkstoši</w:t>
      </w:r>
      <w:r w:rsidRPr="007301AD">
        <w:rPr>
          <w:b/>
          <w:bCs/>
          <w:color w:val="000000"/>
          <w:sz w:val="20"/>
          <w:szCs w:val="20"/>
          <w:lang w:val="lv-LV"/>
        </w:rPr>
        <w:t xml:space="preserve"> </w:t>
      </w:r>
      <w:proofErr w:type="spellStart"/>
      <w:r w:rsidRPr="007301AD">
        <w:rPr>
          <w:b/>
          <w:bCs/>
          <w:i/>
          <w:iCs/>
          <w:color w:val="000000"/>
          <w:sz w:val="20"/>
          <w:szCs w:val="20"/>
          <w:lang w:val="lv-LV"/>
        </w:rPr>
        <w:t>euro</w:t>
      </w:r>
      <w:proofErr w:type="spellEnd"/>
      <w:r w:rsidRPr="007301AD">
        <w:rPr>
          <w:b/>
          <w:bCs/>
          <w:color w:val="000000"/>
          <w:sz w:val="20"/>
          <w:szCs w:val="20"/>
          <w:lang w:val="lv-LV"/>
        </w:rPr>
        <w:t xml:space="preserve">) vai lielāka, neieskaitot pievienotās vērtības nodokli, (turpmāk – </w:t>
      </w:r>
      <w:proofErr w:type="spellStart"/>
      <w:r w:rsidRPr="007301AD">
        <w:rPr>
          <w:b/>
          <w:bCs/>
          <w:color w:val="000000"/>
          <w:sz w:val="20"/>
          <w:szCs w:val="20"/>
          <w:lang w:val="lv-LV"/>
        </w:rPr>
        <w:t>Zemsliekšņa</w:t>
      </w:r>
      <w:proofErr w:type="spellEnd"/>
      <w:r w:rsidRPr="007301AD">
        <w:rPr>
          <w:b/>
          <w:bCs/>
          <w:color w:val="000000"/>
          <w:sz w:val="20"/>
          <w:szCs w:val="20"/>
          <w:lang w:val="lv-LV"/>
        </w:rPr>
        <w:t xml:space="preserve"> iepirkumi)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845"/>
        <w:gridCol w:w="1383"/>
        <w:gridCol w:w="1260"/>
        <w:gridCol w:w="1260"/>
        <w:gridCol w:w="1503"/>
        <w:gridCol w:w="1574"/>
      </w:tblGrid>
      <w:tr w:rsidR="003E0E57" w:rsidRPr="007301AD" w14:paraId="7800784D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A44F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Nr.</w:t>
            </w:r>
          </w:p>
          <w:p w14:paraId="1AE3485D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p.</w:t>
            </w:r>
          </w:p>
          <w:p w14:paraId="1C5BCD36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k.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57A7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Iepirkuma priekšmets (preču, pakalpojumu vai būvdarbu veids)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CA4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Iepirkuma līguma veids (piegādes, pakalpojumu vai būvdarbu līgums)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12F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CPV kods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14FE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Paredzamā līgumcena EUR (bez PVN)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D5CF" w14:textId="16954B3C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>Līguma noslēgšanas</w:t>
            </w: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termiņš</w:t>
            </w: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</w:t>
            </w: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(gada ceturksnis I, II, III, IV</w:t>
            </w: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vai mēnesis)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16E6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Par iepirkumu atbildīgā/-</w:t>
            </w:r>
            <w:proofErr w:type="spellStart"/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ās</w:t>
            </w:r>
            <w:proofErr w:type="spellEnd"/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Iestādes amatpersona/-</w:t>
            </w:r>
            <w:proofErr w:type="spellStart"/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as</w:t>
            </w:r>
            <w:proofErr w:type="spellEnd"/>
          </w:p>
        </w:tc>
      </w:tr>
      <w:tr w:rsidR="003E0E57" w:rsidRPr="007301AD" w14:paraId="45B6BF4A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20D4" w14:textId="77777777" w:rsidR="007301AD" w:rsidRPr="007301AD" w:rsidRDefault="007301AD" w:rsidP="0058129C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color w:val="000000"/>
                <w:sz w:val="20"/>
                <w:szCs w:val="20"/>
                <w:lang w:val="lv-LV"/>
              </w:rPr>
              <w:t>1.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C6C" w14:textId="06AE92C6" w:rsidR="007301AD" w:rsidRPr="007301AD" w:rsidRDefault="009E715B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Pasākums</w:t>
            </w:r>
            <w:r w:rsidR="007E046B">
              <w:rPr>
                <w:color w:val="000000"/>
                <w:sz w:val="20"/>
                <w:szCs w:val="20"/>
                <w:lang w:val="lv-LV"/>
              </w:rPr>
              <w:t xml:space="preserve"> “</w:t>
            </w:r>
            <w:r>
              <w:rPr>
                <w:color w:val="000000"/>
                <w:sz w:val="20"/>
                <w:szCs w:val="20"/>
                <w:lang w:val="lv-LV"/>
              </w:rPr>
              <w:t>Meteņi Vecrīgā</w:t>
            </w:r>
            <w:r w:rsidR="007E046B">
              <w:rPr>
                <w:color w:val="000000"/>
                <w:sz w:val="20"/>
                <w:szCs w:val="20"/>
                <w:lang w:val="lv-LV"/>
              </w:rPr>
              <w:t>”</w:t>
            </w:r>
            <w:r w:rsidR="000A4AAA">
              <w:rPr>
                <w:color w:val="000000"/>
                <w:sz w:val="20"/>
                <w:szCs w:val="20"/>
                <w:lang w:val="lv-LV"/>
              </w:rPr>
              <w:t xml:space="preserve"> tehniskais nodrošinājums un apkalpošana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F41" w14:textId="77777777" w:rsidR="007301AD" w:rsidRDefault="00B46090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Pakalpojums līgums</w:t>
            </w:r>
          </w:p>
          <w:p w14:paraId="0F81090C" w14:textId="63686069" w:rsidR="00CB4092" w:rsidRPr="007301AD" w:rsidRDefault="00CB4092" w:rsidP="0058129C">
            <w:pPr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C31" w14:textId="28CF2CC3" w:rsidR="007E046B" w:rsidRDefault="00212338" w:rsidP="00AD0E66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799952100-3</w:t>
            </w:r>
          </w:p>
          <w:p w14:paraId="20A2F169" w14:textId="77777777" w:rsidR="00CB4092" w:rsidRDefault="00CB4092" w:rsidP="00AD0E66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  <w:p w14:paraId="6444D4B8" w14:textId="03815A00" w:rsidR="00CB4092" w:rsidRPr="007301AD" w:rsidRDefault="00CB4092" w:rsidP="00AD0E66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212" w14:textId="2A0ECC46" w:rsidR="007301AD" w:rsidRDefault="001033B6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20250</w:t>
            </w:r>
          </w:p>
          <w:p w14:paraId="11C81869" w14:textId="77777777" w:rsidR="00CB4092" w:rsidRDefault="00CB4092" w:rsidP="0058129C">
            <w:pPr>
              <w:rPr>
                <w:color w:val="000000"/>
                <w:sz w:val="20"/>
                <w:szCs w:val="20"/>
                <w:lang w:val="lv-LV"/>
              </w:rPr>
            </w:pPr>
          </w:p>
          <w:p w14:paraId="3FA17BFF" w14:textId="0E49FAD2" w:rsidR="00CB4092" w:rsidRPr="007301AD" w:rsidRDefault="00CB4092" w:rsidP="0058129C">
            <w:pPr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80AE" w14:textId="5DA87817" w:rsidR="007301AD" w:rsidRDefault="009E715B" w:rsidP="00435E92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</w:t>
            </w:r>
            <w:r w:rsidR="00435E92">
              <w:rPr>
                <w:color w:val="000000"/>
                <w:sz w:val="20"/>
                <w:szCs w:val="20"/>
                <w:lang w:val="lv-LV"/>
              </w:rPr>
              <w:t xml:space="preserve"> </w:t>
            </w:r>
            <w:r w:rsidR="000C6DEA">
              <w:rPr>
                <w:color w:val="000000"/>
                <w:sz w:val="20"/>
                <w:szCs w:val="20"/>
                <w:lang w:val="lv-LV"/>
              </w:rPr>
              <w:t>cet.</w:t>
            </w:r>
          </w:p>
          <w:p w14:paraId="07A56DE5" w14:textId="77777777" w:rsidR="00CB4092" w:rsidRDefault="00CB4092" w:rsidP="00435E92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  <w:p w14:paraId="04E0AEC5" w14:textId="10DCBD25" w:rsidR="00CB4092" w:rsidRPr="007301AD" w:rsidRDefault="00CB4092" w:rsidP="00435E92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E006" w14:textId="77777777" w:rsidR="007301AD" w:rsidRDefault="000C6DEA" w:rsidP="0058129C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  <w:p w14:paraId="6C806554" w14:textId="105E3B55" w:rsidR="00463BBA" w:rsidRDefault="00463BBA" w:rsidP="0058129C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E.Pučinska</w:t>
            </w:r>
            <w:proofErr w:type="spellEnd"/>
          </w:p>
          <w:p w14:paraId="453F4C55" w14:textId="77777777" w:rsidR="00CB4092" w:rsidRDefault="00CB4092" w:rsidP="0058129C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  <w:p w14:paraId="3A9D75A3" w14:textId="448A63FC" w:rsidR="00CB4092" w:rsidRPr="007301AD" w:rsidRDefault="00CB4092" w:rsidP="000A4AA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</w:tc>
      </w:tr>
      <w:tr w:rsidR="003E0E57" w:rsidRPr="00D379AB" w14:paraId="3177A02D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5E49" w14:textId="6C496131" w:rsidR="00D379AB" w:rsidRPr="007301AD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2.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E054" w14:textId="7FA9B142" w:rsidR="00D379AB" w:rsidRDefault="00D379AB" w:rsidP="00D379AB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Pasākums “Meteņi Vecrīgā” muzikālais nodrošinājums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9F64" w14:textId="77777777" w:rsidR="00D379AB" w:rsidRDefault="00D379AB" w:rsidP="00D379AB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Pakalpojums līgums</w:t>
            </w:r>
          </w:p>
          <w:p w14:paraId="1ED5A6C6" w14:textId="3DC46C1B" w:rsidR="00D379AB" w:rsidRDefault="00D379AB" w:rsidP="00D379AB">
            <w:pPr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C83" w14:textId="349C357A" w:rsidR="00D379AB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92312200-3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C202" w14:textId="35C83905" w:rsidR="00D379AB" w:rsidRDefault="001033B6" w:rsidP="00D379AB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13765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84D7" w14:textId="66D6D74A" w:rsidR="00D379AB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I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cet</w:t>
            </w:r>
            <w:proofErr w:type="spellEnd"/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54DA" w14:textId="77777777" w:rsidR="00D379AB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  <w:p w14:paraId="76E5ED4F" w14:textId="77777777" w:rsidR="00D379AB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E.Pučinska</w:t>
            </w:r>
            <w:proofErr w:type="spellEnd"/>
          </w:p>
          <w:p w14:paraId="35E51C33" w14:textId="77777777" w:rsidR="00D379AB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</w:tc>
      </w:tr>
      <w:tr w:rsidR="00502739" w:rsidRPr="000A4AAA" w14:paraId="5568C885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8D2" w14:textId="5B94E5D7" w:rsidR="00502739" w:rsidRPr="007301AD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3.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5452" w14:textId="09E44611" w:rsidR="00502739" w:rsidRDefault="00502739" w:rsidP="00502739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Tērpu iegāde amatiermākslas kolektīviem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B4B" w14:textId="1560B5D2" w:rsidR="00502739" w:rsidRDefault="00502739" w:rsidP="00502739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Piegādes līgumi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DF9A" w14:textId="3A2C033E" w:rsidR="00502739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39000000-2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EB3D" w14:textId="45854614" w:rsidR="00502739" w:rsidRDefault="00502739" w:rsidP="00502739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5209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6A43" w14:textId="24DE3DF7" w:rsidR="00502739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I-IV cet.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3C8" w14:textId="7CFBF841" w:rsidR="00502739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S.Drike</w:t>
            </w:r>
            <w:proofErr w:type="spellEnd"/>
          </w:p>
        </w:tc>
      </w:tr>
      <w:tr w:rsidR="00502739" w:rsidRPr="000A4AAA" w14:paraId="1CCBE00B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41E4" w14:textId="5A2BD926" w:rsidR="00502739" w:rsidRPr="007301AD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4</w:t>
            </w:r>
            <w:r w:rsidRPr="007301AD">
              <w:rPr>
                <w:color w:val="000000"/>
                <w:sz w:val="20"/>
                <w:szCs w:val="20"/>
                <w:lang w:val="lv-LV"/>
              </w:rPr>
              <w:t>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90A9" w14:textId="76553EA0" w:rsidR="00502739" w:rsidRPr="007301AD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LR Neatkarības atjaunošanas 35.gadadienas pasākuma “Uzvelc tautas tērpu par godu Latvijai” 04.05.2025 tehniskais nodrošinājums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C27" w14:textId="3F50771D" w:rsidR="00502739" w:rsidRPr="007301AD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D5F4" w14:textId="0CF66F2D" w:rsidR="00502739" w:rsidRPr="007301AD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79952000-2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DEA" w14:textId="3F42552E" w:rsidR="00502739" w:rsidRPr="007301AD" w:rsidRDefault="00212338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6942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E08C" w14:textId="434A3AA0" w:rsidR="00502739" w:rsidRPr="007301AD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II cet.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2006" w14:textId="77777777" w:rsidR="00502739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  <w:p w14:paraId="1B335EE3" w14:textId="135EFFAD" w:rsidR="00502739" w:rsidRPr="007301AD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M.Kalnava</w:t>
            </w:r>
            <w:proofErr w:type="spellEnd"/>
          </w:p>
        </w:tc>
      </w:tr>
      <w:tr w:rsidR="00502739" w:rsidRPr="00B90648" w14:paraId="0AAE0803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2AE" w14:textId="3BC5EABC" w:rsidR="00502739" w:rsidRPr="007301AD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5.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B33A" w14:textId="2A83D090" w:rsidR="00502739" w:rsidRPr="007301AD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Ģimeņu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folkfestivāla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 xml:space="preserve"> “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Taka”kompleksā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 xml:space="preserve"> Jaunā Teika – </w:t>
            </w:r>
            <w:r w:rsidR="00A21BD9">
              <w:rPr>
                <w:color w:val="000000"/>
                <w:sz w:val="20"/>
                <w:szCs w:val="20"/>
                <w:lang w:val="lv-LV"/>
              </w:rPr>
              <w:t xml:space="preserve">pasākuma </w:t>
            </w:r>
            <w:r>
              <w:rPr>
                <w:color w:val="000000"/>
                <w:sz w:val="20"/>
                <w:szCs w:val="20"/>
                <w:lang w:val="lv-LV"/>
              </w:rPr>
              <w:t>telpu</w:t>
            </w:r>
            <w:r w:rsidR="00212338">
              <w:rPr>
                <w:color w:val="000000"/>
                <w:sz w:val="20"/>
                <w:szCs w:val="20"/>
                <w:lang w:val="lv-LV"/>
              </w:rPr>
              <w:t xml:space="preserve"> noma</w:t>
            </w:r>
            <w:r w:rsidR="00DE1F0F">
              <w:rPr>
                <w:color w:val="000000"/>
                <w:sz w:val="20"/>
                <w:szCs w:val="20"/>
                <w:lang w:val="lv-LV"/>
              </w:rPr>
              <w:t>,</w:t>
            </w:r>
            <w:r>
              <w:rPr>
                <w:color w:val="000000"/>
                <w:sz w:val="20"/>
                <w:szCs w:val="20"/>
                <w:lang w:val="lv-LV"/>
              </w:rPr>
              <w:t xml:space="preserve"> tehniskā aprīkojuma</w:t>
            </w:r>
            <w:r w:rsidR="00DE1F0F">
              <w:rPr>
                <w:color w:val="000000"/>
                <w:sz w:val="20"/>
                <w:szCs w:val="20"/>
                <w:lang w:val="lv-LV"/>
              </w:rPr>
              <w:t xml:space="preserve"> </w:t>
            </w:r>
            <w:r>
              <w:rPr>
                <w:color w:val="000000"/>
                <w:sz w:val="20"/>
                <w:szCs w:val="20"/>
                <w:lang w:val="lv-LV"/>
              </w:rPr>
              <w:t xml:space="preserve"> nodrošinājums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5FD" w14:textId="492CDDC4" w:rsidR="00502739" w:rsidRPr="007301AD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6BC" w14:textId="28E4D5D4" w:rsidR="00502739" w:rsidRPr="007301AD" w:rsidRDefault="00212338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79952100-3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DC63" w14:textId="774031EB" w:rsidR="00502739" w:rsidRPr="007301AD" w:rsidRDefault="00212338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26181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D63" w14:textId="10449471" w:rsidR="00502739" w:rsidRPr="007301AD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II.cet</w:t>
            </w:r>
            <w:proofErr w:type="spellEnd"/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94BE" w14:textId="77777777" w:rsidR="00502739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  <w:p w14:paraId="2650F404" w14:textId="209FB199" w:rsidR="00502739" w:rsidRPr="007301AD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M.Kalnava</w:t>
            </w:r>
            <w:proofErr w:type="spellEnd"/>
          </w:p>
        </w:tc>
      </w:tr>
      <w:tr w:rsidR="00502739" w:rsidRPr="00502739" w14:paraId="470E0B7E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2578" w14:textId="22F98948" w:rsidR="00502739" w:rsidRPr="007301AD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6.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F6D" w14:textId="655A279C" w:rsidR="00502739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Jānu ielīgošana Uzvaras parkā – </w:t>
            </w:r>
            <w:r>
              <w:rPr>
                <w:color w:val="000000"/>
                <w:sz w:val="20"/>
                <w:szCs w:val="20"/>
                <w:lang w:val="lv-LV"/>
              </w:rPr>
              <w:lastRenderedPageBreak/>
              <w:t>20.06.2026 – Deju uzvedum</w:t>
            </w:r>
            <w:r w:rsidR="00A21BD9">
              <w:rPr>
                <w:color w:val="000000"/>
                <w:sz w:val="20"/>
                <w:szCs w:val="20"/>
                <w:lang w:val="lv-LV"/>
              </w:rPr>
              <w:t xml:space="preserve"> tehniskais nodrošinājums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27A" w14:textId="6AB541A7" w:rsidR="00502739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lastRenderedPageBreak/>
              <w:t>Pakalpojuma līgums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FE8" w14:textId="032FADF3" w:rsidR="00502739" w:rsidRDefault="00212338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79952100-3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EC19" w14:textId="0A69EDED" w:rsidR="00502739" w:rsidRDefault="00212338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28094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6C9A" w14:textId="3CD6C166" w:rsidR="00502739" w:rsidRPr="007301AD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II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cet</w:t>
            </w:r>
            <w:proofErr w:type="spellEnd"/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0EFE" w14:textId="77777777" w:rsidR="00502739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  <w:p w14:paraId="19720A9E" w14:textId="2ACEC1E5" w:rsidR="00502739" w:rsidRDefault="00502739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M.Kalnava</w:t>
            </w:r>
            <w:proofErr w:type="spellEnd"/>
          </w:p>
        </w:tc>
      </w:tr>
      <w:tr w:rsidR="00212338" w:rsidRPr="00212338" w14:paraId="2C3A063E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BA77" w14:textId="45BF885A" w:rsidR="00212338" w:rsidRDefault="00212338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292" w14:textId="7F31740D" w:rsidR="00212338" w:rsidRDefault="00212338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Jānu ielīgošana Uzvaras parkā –20.06.2026. kultūras procesa nodrošinājums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E9F" w14:textId="5B880267" w:rsidR="00212338" w:rsidRDefault="00212338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Autorlīgumi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33D2" w14:textId="0D55CC7E" w:rsidR="00212338" w:rsidRDefault="00212338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92312200-3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D502" w14:textId="4F25EEA9" w:rsidR="00212338" w:rsidRDefault="00212338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5318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7FC5" w14:textId="7A026BCF" w:rsidR="00212338" w:rsidRDefault="00212338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II cet.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EDE8" w14:textId="77777777" w:rsidR="00212338" w:rsidRDefault="00212338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  <w:p w14:paraId="7CB7A4CB" w14:textId="66E3F587" w:rsidR="00212338" w:rsidRDefault="00212338" w:rsidP="00502739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M.Kalnava</w:t>
            </w:r>
            <w:proofErr w:type="spellEnd"/>
          </w:p>
        </w:tc>
      </w:tr>
      <w:tr w:rsidR="00212338" w:rsidRPr="000C6DEA" w14:paraId="1F6D64FF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FC01" w14:textId="019C0449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8.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5ECC" w14:textId="643BE878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līgumi kultūras procesa nodrošināšanai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86F0" w14:textId="69523376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līgumi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BF6" w14:textId="6865FEA2" w:rsidR="00212338" w:rsidRDefault="00F04F92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79952100-3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BDBE" w14:textId="20A6D3D0" w:rsidR="00212338" w:rsidRDefault="00F04F92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7729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EB02" w14:textId="4BE7A262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I-IV cet.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5F5" w14:textId="77777777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  <w:p w14:paraId="01E74F01" w14:textId="77777777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M.Kalnava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>,</w:t>
            </w:r>
          </w:p>
          <w:p w14:paraId="1D995C0F" w14:textId="524F22C5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</w:tc>
      </w:tr>
      <w:tr w:rsidR="00212338" w:rsidRPr="000C6DEA" w14:paraId="28376B03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76BE" w14:textId="65E6C6DB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9.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836" w14:textId="4197ECDE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Autoratlīdzības līgumi kultūras procesa nodrošināšanai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AA81" w14:textId="7C66CA13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Autorlīgumi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FD5E" w14:textId="0E633B68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92312200-3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535" w14:textId="3CE51C07" w:rsidR="00212338" w:rsidRDefault="00F04F92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6232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55BA" w14:textId="0FEACC0B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I-IV cet.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6B82" w14:textId="77777777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  <w:p w14:paraId="56738162" w14:textId="1B0325D5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M.Kalnava</w:t>
            </w:r>
            <w:proofErr w:type="spellEnd"/>
          </w:p>
        </w:tc>
      </w:tr>
      <w:tr w:rsidR="00212338" w:rsidRPr="00F04F92" w14:paraId="10C042C5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126" w14:textId="0BAADD56" w:rsidR="00212338" w:rsidRDefault="00212338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10.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20D" w14:textId="180D14AB" w:rsidR="00212338" w:rsidRDefault="00294CA4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TKAC </w:t>
            </w:r>
            <w:r w:rsidR="00212338">
              <w:rPr>
                <w:color w:val="000000"/>
                <w:sz w:val="20"/>
                <w:szCs w:val="20"/>
                <w:lang w:val="lv-LV"/>
              </w:rPr>
              <w:t>“</w:t>
            </w:r>
            <w:proofErr w:type="spellStart"/>
            <w:r w:rsidR="00212338">
              <w:rPr>
                <w:color w:val="000000"/>
                <w:sz w:val="20"/>
                <w:szCs w:val="20"/>
                <w:lang w:val="lv-LV"/>
              </w:rPr>
              <w:t>Īrga</w:t>
            </w:r>
            <w:proofErr w:type="spellEnd"/>
            <w:r w:rsidR="00212338">
              <w:rPr>
                <w:color w:val="000000"/>
                <w:sz w:val="20"/>
                <w:szCs w:val="20"/>
                <w:lang w:val="lv-LV"/>
              </w:rPr>
              <w:t xml:space="preserve">” atklāšanas </w:t>
            </w:r>
            <w:proofErr w:type="spellStart"/>
            <w:r w:rsidR="00212338">
              <w:rPr>
                <w:color w:val="000000"/>
                <w:sz w:val="20"/>
                <w:szCs w:val="20"/>
                <w:lang w:val="lv-LV"/>
              </w:rPr>
              <w:t>pasāķuma</w:t>
            </w:r>
            <w:proofErr w:type="spellEnd"/>
            <w:r w:rsidR="00F04F92">
              <w:rPr>
                <w:color w:val="000000"/>
                <w:sz w:val="20"/>
                <w:szCs w:val="20"/>
                <w:lang w:val="lv-LV"/>
              </w:rPr>
              <w:t xml:space="preserve"> tehniskais </w:t>
            </w:r>
            <w:r w:rsidR="00212338">
              <w:rPr>
                <w:color w:val="000000"/>
                <w:sz w:val="20"/>
                <w:szCs w:val="20"/>
                <w:lang w:val="lv-LV"/>
              </w:rPr>
              <w:t xml:space="preserve"> </w:t>
            </w:r>
            <w:r w:rsidR="00F04F92">
              <w:rPr>
                <w:color w:val="000000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F04F92">
              <w:rPr>
                <w:color w:val="000000"/>
                <w:sz w:val="20"/>
                <w:szCs w:val="20"/>
                <w:lang w:val="lv-LV"/>
              </w:rPr>
              <w:t>nodrošināšjums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EFE" w14:textId="63724C7C" w:rsidR="00212338" w:rsidRDefault="00F04F92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līgumi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10C" w14:textId="3566BC2E" w:rsidR="00212338" w:rsidRDefault="00F04F92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79952100-3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9CFB" w14:textId="08DF34F1" w:rsidR="00212338" w:rsidRDefault="00F04F92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28030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7EE" w14:textId="31B2B4CF" w:rsidR="00212338" w:rsidRDefault="00F04F92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III cet.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168" w14:textId="77777777" w:rsidR="00212338" w:rsidRDefault="00F04F92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  <w:p w14:paraId="469301FE" w14:textId="3C4796C1" w:rsidR="00F04F92" w:rsidRDefault="00F04F92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M.Kalnava</w:t>
            </w:r>
            <w:proofErr w:type="spellEnd"/>
          </w:p>
        </w:tc>
      </w:tr>
      <w:tr w:rsidR="00212338" w:rsidRPr="00294CA4" w14:paraId="2795FFAF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427" w14:textId="792C7A96" w:rsidR="00212338" w:rsidRDefault="00294CA4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11.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E2C" w14:textId="71EEA9BD" w:rsidR="00212338" w:rsidRDefault="00294CA4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līgumi mārketinga aktivitātēm un reklāmas izdevumiem TKAC “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Īrga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>”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E4C" w14:textId="5BE891C8" w:rsidR="00212338" w:rsidRDefault="00294CA4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līgumi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2486" w14:textId="50D88281" w:rsidR="00212338" w:rsidRDefault="00294CA4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79952100-3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FE4" w14:textId="64C04D2D" w:rsidR="00212338" w:rsidRDefault="00294CA4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99178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74B" w14:textId="5F945A92" w:rsidR="00212338" w:rsidRDefault="00294CA4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II-III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cet</w:t>
            </w:r>
            <w:proofErr w:type="spellEnd"/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DD70" w14:textId="74F60467" w:rsidR="00212338" w:rsidRDefault="00294CA4" w:rsidP="00212338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</w:tc>
      </w:tr>
    </w:tbl>
    <w:p w14:paraId="559EBD8A" w14:textId="77777777" w:rsidR="00121042" w:rsidRPr="007301AD" w:rsidRDefault="00121042" w:rsidP="0058129C">
      <w:pPr>
        <w:rPr>
          <w:color w:val="000000"/>
          <w:sz w:val="20"/>
          <w:szCs w:val="20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2"/>
      </w:tblGrid>
      <w:tr w:rsidR="00121042" w:rsidRPr="007301AD" w14:paraId="251C3FBF" w14:textId="77777777" w:rsidTr="00AD0E66">
        <w:tc>
          <w:tcPr>
            <w:tcW w:w="4672" w:type="dxa"/>
            <w:hideMark/>
          </w:tcPr>
          <w:p w14:paraId="5E19F7B0" w14:textId="738C4959" w:rsidR="00121042" w:rsidRPr="007301AD" w:rsidRDefault="00AD0E66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Direktore</w:t>
            </w:r>
            <w:r w:rsidR="002F5F34">
              <w:rPr>
                <w:color w:val="000000"/>
                <w:sz w:val="20"/>
                <w:szCs w:val="20"/>
                <w:lang w:val="lv-LV"/>
              </w:rPr>
              <w:t xml:space="preserve">s </w:t>
            </w:r>
            <w:proofErr w:type="spellStart"/>
            <w:r w:rsidR="002F5F34">
              <w:rPr>
                <w:color w:val="000000"/>
                <w:sz w:val="20"/>
                <w:szCs w:val="20"/>
                <w:lang w:val="lv-LV"/>
              </w:rPr>
              <w:t>p.i</w:t>
            </w:r>
            <w:proofErr w:type="spellEnd"/>
            <w:r w:rsidR="002F5F34">
              <w:rPr>
                <w:color w:val="000000"/>
                <w:sz w:val="20"/>
                <w:szCs w:val="20"/>
                <w:lang w:val="lv-LV"/>
              </w:rPr>
              <w:t>.</w:t>
            </w:r>
            <w:r w:rsidR="0055199C">
              <w:rPr>
                <w:color w:val="000000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4682" w:type="dxa"/>
            <w:hideMark/>
          </w:tcPr>
          <w:p w14:paraId="25400C15" w14:textId="26AA5395" w:rsidR="00121042" w:rsidRPr="007301AD" w:rsidRDefault="002F5F34" w:rsidP="0058129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</w:tc>
      </w:tr>
    </w:tbl>
    <w:p w14:paraId="234185EA" w14:textId="77777777" w:rsidR="00AD0E66" w:rsidRDefault="00AD0E66" w:rsidP="0058129C">
      <w:pPr>
        <w:rPr>
          <w:color w:val="000000"/>
          <w:sz w:val="20"/>
          <w:szCs w:val="20"/>
          <w:lang w:val="lv-LV"/>
        </w:rPr>
      </w:pPr>
    </w:p>
    <w:p w14:paraId="5DCEE9B7" w14:textId="77777777" w:rsidR="00AD0E66" w:rsidRDefault="00AD0E66" w:rsidP="0058129C">
      <w:pPr>
        <w:rPr>
          <w:color w:val="000000"/>
          <w:sz w:val="20"/>
          <w:szCs w:val="20"/>
          <w:lang w:val="lv-LV"/>
        </w:rPr>
      </w:pPr>
    </w:p>
    <w:p w14:paraId="70938502" w14:textId="23BB26DE" w:rsidR="00B97A8F" w:rsidRDefault="00AD0E66" w:rsidP="0058129C">
      <w:pPr>
        <w:rPr>
          <w:color w:val="000000"/>
          <w:sz w:val="20"/>
          <w:szCs w:val="20"/>
          <w:lang w:val="lv-LV"/>
        </w:rPr>
      </w:pPr>
      <w:r>
        <w:rPr>
          <w:color w:val="000000"/>
          <w:sz w:val="20"/>
          <w:szCs w:val="20"/>
          <w:lang w:val="lv-LV"/>
        </w:rPr>
        <w:t>S</w:t>
      </w:r>
      <w:r w:rsidR="00121042" w:rsidRPr="007301AD">
        <w:rPr>
          <w:color w:val="000000"/>
          <w:sz w:val="20"/>
          <w:szCs w:val="20"/>
          <w:lang w:val="lv-LV"/>
        </w:rPr>
        <w:t xml:space="preserve">agatavotāja </w:t>
      </w:r>
      <w:proofErr w:type="spellStart"/>
      <w:r w:rsidR="000D2DD6">
        <w:rPr>
          <w:color w:val="000000"/>
          <w:sz w:val="20"/>
          <w:szCs w:val="20"/>
          <w:lang w:val="lv-LV"/>
        </w:rPr>
        <w:t>S.Driķe</w:t>
      </w:r>
      <w:proofErr w:type="spellEnd"/>
    </w:p>
    <w:p w14:paraId="236E0649" w14:textId="5A3B10CC" w:rsidR="000D2DD6" w:rsidRDefault="000D2DD6" w:rsidP="0058129C">
      <w:pPr>
        <w:rPr>
          <w:color w:val="000000"/>
          <w:sz w:val="20"/>
          <w:szCs w:val="20"/>
          <w:lang w:val="lv-LV"/>
        </w:rPr>
      </w:pPr>
      <w:r>
        <w:rPr>
          <w:color w:val="000000"/>
          <w:sz w:val="20"/>
          <w:szCs w:val="20"/>
          <w:lang w:val="lv-LV"/>
        </w:rPr>
        <w:t>67105662</w:t>
      </w:r>
    </w:p>
    <w:sectPr w:rsidR="000D2DD6" w:rsidSect="00CB3C93">
      <w:headerReference w:type="even" r:id="rId8"/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2E8F" w14:textId="77777777" w:rsidR="002246A7" w:rsidRDefault="002246A7" w:rsidP="00B97A8F">
      <w:r>
        <w:separator/>
      </w:r>
    </w:p>
  </w:endnote>
  <w:endnote w:type="continuationSeparator" w:id="0">
    <w:p w14:paraId="1C016F0B" w14:textId="77777777" w:rsidR="002246A7" w:rsidRDefault="002246A7" w:rsidP="00B9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D9A3" w14:textId="77777777" w:rsidR="00C446CB" w:rsidRDefault="00C446CB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14:paraId="40703D66" w14:textId="77777777" w:rsidR="00C446CB" w:rsidRDefault="00C446C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11C8C" w14:textId="77777777" w:rsidR="002246A7" w:rsidRDefault="002246A7" w:rsidP="00B97A8F">
      <w:r>
        <w:separator/>
      </w:r>
    </w:p>
  </w:footnote>
  <w:footnote w:type="continuationSeparator" w:id="0">
    <w:p w14:paraId="5708D459" w14:textId="77777777" w:rsidR="002246A7" w:rsidRDefault="002246A7" w:rsidP="00B9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C80" w14:textId="77777777" w:rsidR="00C446CB" w:rsidRDefault="00C446CB" w:rsidP="00CB3C93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FA9B01B" w14:textId="77777777" w:rsidR="00C446CB" w:rsidRDefault="00C446CB" w:rsidP="00CB3C93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C104" w14:textId="77777777" w:rsidR="00C446CB" w:rsidRDefault="00C446CB" w:rsidP="00CB3C93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A639949" w14:textId="77777777" w:rsidR="00C446CB" w:rsidRDefault="00C446CB" w:rsidP="00CB3C93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6A18"/>
    <w:multiLevelType w:val="multilevel"/>
    <w:tmpl w:val="7A580D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4"/>
        <w:u w:val="none"/>
        <w:effect w:val="none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4"/>
        <w:u w:val="none"/>
        <w:effect w:val="none"/>
        <w:lang w:val="lv-LV" w:eastAsia="lv-LV" w:bidi="lv-LV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524F05"/>
    <w:multiLevelType w:val="multilevel"/>
    <w:tmpl w:val="5DF2A5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25652B"/>
    <w:multiLevelType w:val="multilevel"/>
    <w:tmpl w:val="5DF2A5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C92D09"/>
    <w:multiLevelType w:val="hybridMultilevel"/>
    <w:tmpl w:val="C37AA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E47EB"/>
    <w:multiLevelType w:val="hybridMultilevel"/>
    <w:tmpl w:val="692C2658"/>
    <w:lvl w:ilvl="0" w:tplc="FE4AE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53231"/>
    <w:multiLevelType w:val="multilevel"/>
    <w:tmpl w:val="5DF2A5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1260DE"/>
    <w:multiLevelType w:val="multilevel"/>
    <w:tmpl w:val="5DF2A5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DA0EA8"/>
    <w:multiLevelType w:val="multilevel"/>
    <w:tmpl w:val="5DF2A5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95283A"/>
    <w:multiLevelType w:val="hybridMultilevel"/>
    <w:tmpl w:val="EC8AE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27CA7"/>
    <w:multiLevelType w:val="hybridMultilevel"/>
    <w:tmpl w:val="B3E4E4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B30F8"/>
    <w:multiLevelType w:val="multilevel"/>
    <w:tmpl w:val="5DF2A5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6151DA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CA0296"/>
    <w:multiLevelType w:val="hybridMultilevel"/>
    <w:tmpl w:val="7E249A02"/>
    <w:lvl w:ilvl="0" w:tplc="5D3E8DE2">
      <w:start w:val="1"/>
      <w:numFmt w:val="decimal"/>
      <w:lvlText w:val="%1)"/>
      <w:lvlJc w:val="left"/>
      <w:pPr>
        <w:ind w:left="1320" w:hanging="9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91F43"/>
    <w:multiLevelType w:val="hybridMultilevel"/>
    <w:tmpl w:val="E7E2655E"/>
    <w:lvl w:ilvl="0" w:tplc="34D2CFD6">
      <w:start w:val="1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46EA9"/>
    <w:multiLevelType w:val="hybridMultilevel"/>
    <w:tmpl w:val="971ECF1E"/>
    <w:lvl w:ilvl="0" w:tplc="E06AFB3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278B1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956BA"/>
    <w:multiLevelType w:val="multilevel"/>
    <w:tmpl w:val="B4D4A74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F946AE"/>
    <w:multiLevelType w:val="multilevel"/>
    <w:tmpl w:val="9398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05E5D"/>
    <w:multiLevelType w:val="multilevel"/>
    <w:tmpl w:val="5DF2A5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F17960"/>
    <w:multiLevelType w:val="hybridMultilevel"/>
    <w:tmpl w:val="C4AEE540"/>
    <w:lvl w:ilvl="0" w:tplc="FFFFFFFF">
      <w:start w:val="1"/>
      <w:numFmt w:val="decimal"/>
      <w:lvlText w:val="%1."/>
      <w:lvlJc w:val="left"/>
      <w:pPr>
        <w:ind w:left="1961" w:hanging="111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4360C7B"/>
    <w:multiLevelType w:val="hybridMultilevel"/>
    <w:tmpl w:val="F12CADD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7D1532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761E0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60468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6767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73193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5671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0201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387703">
    <w:abstractNumId w:val="16"/>
  </w:num>
  <w:num w:numId="7" w16cid:durableId="1980840458">
    <w:abstractNumId w:val="13"/>
  </w:num>
  <w:num w:numId="8" w16cid:durableId="392698301">
    <w:abstractNumId w:val="20"/>
  </w:num>
  <w:num w:numId="9" w16cid:durableId="375131357">
    <w:abstractNumId w:val="21"/>
  </w:num>
  <w:num w:numId="10" w16cid:durableId="330185899">
    <w:abstractNumId w:val="2"/>
  </w:num>
  <w:num w:numId="11" w16cid:durableId="279728176">
    <w:abstractNumId w:val="14"/>
  </w:num>
  <w:num w:numId="12" w16cid:durableId="1640843804">
    <w:abstractNumId w:val="4"/>
  </w:num>
  <w:num w:numId="13" w16cid:durableId="49742832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77992712">
    <w:abstractNumId w:val="3"/>
  </w:num>
  <w:num w:numId="15" w16cid:durableId="390857668">
    <w:abstractNumId w:val="9"/>
  </w:num>
  <w:num w:numId="16" w16cid:durableId="326859639">
    <w:abstractNumId w:val="12"/>
  </w:num>
  <w:num w:numId="17" w16cid:durableId="2127458960">
    <w:abstractNumId w:val="7"/>
  </w:num>
  <w:num w:numId="18" w16cid:durableId="294877966">
    <w:abstractNumId w:val="5"/>
  </w:num>
  <w:num w:numId="19" w16cid:durableId="691037120">
    <w:abstractNumId w:val="6"/>
  </w:num>
  <w:num w:numId="20" w16cid:durableId="1872455029">
    <w:abstractNumId w:val="10"/>
  </w:num>
  <w:num w:numId="21" w16cid:durableId="535822416">
    <w:abstractNumId w:val="17"/>
  </w:num>
  <w:num w:numId="22" w16cid:durableId="103535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8F"/>
    <w:rsid w:val="00021085"/>
    <w:rsid w:val="00033C44"/>
    <w:rsid w:val="000553DF"/>
    <w:rsid w:val="0007328E"/>
    <w:rsid w:val="00076C13"/>
    <w:rsid w:val="000A4AAA"/>
    <w:rsid w:val="000B3ECE"/>
    <w:rsid w:val="000C6DEA"/>
    <w:rsid w:val="000D2DD6"/>
    <w:rsid w:val="000D38D5"/>
    <w:rsid w:val="000D52CB"/>
    <w:rsid w:val="000F1988"/>
    <w:rsid w:val="001033B6"/>
    <w:rsid w:val="00112310"/>
    <w:rsid w:val="00121042"/>
    <w:rsid w:val="0012297F"/>
    <w:rsid w:val="0015701E"/>
    <w:rsid w:val="0016297E"/>
    <w:rsid w:val="00163A44"/>
    <w:rsid w:val="00185ACB"/>
    <w:rsid w:val="001942F6"/>
    <w:rsid w:val="001A33A1"/>
    <w:rsid w:val="001A3563"/>
    <w:rsid w:val="001A6BBF"/>
    <w:rsid w:val="001D0DDF"/>
    <w:rsid w:val="001D5E28"/>
    <w:rsid w:val="001E2A2C"/>
    <w:rsid w:val="001E4EFA"/>
    <w:rsid w:val="001F534F"/>
    <w:rsid w:val="001F5DFA"/>
    <w:rsid w:val="002016B4"/>
    <w:rsid w:val="00212338"/>
    <w:rsid w:val="002228B0"/>
    <w:rsid w:val="0022330D"/>
    <w:rsid w:val="002246A7"/>
    <w:rsid w:val="00224C1A"/>
    <w:rsid w:val="00236D50"/>
    <w:rsid w:val="00241552"/>
    <w:rsid w:val="00250AEE"/>
    <w:rsid w:val="0026063D"/>
    <w:rsid w:val="002908AC"/>
    <w:rsid w:val="00291894"/>
    <w:rsid w:val="00294CA4"/>
    <w:rsid w:val="002A4CE4"/>
    <w:rsid w:val="002C15C8"/>
    <w:rsid w:val="002C628D"/>
    <w:rsid w:val="002D30C4"/>
    <w:rsid w:val="002F5F34"/>
    <w:rsid w:val="00300ACA"/>
    <w:rsid w:val="003050F0"/>
    <w:rsid w:val="00310ED5"/>
    <w:rsid w:val="003238B2"/>
    <w:rsid w:val="00333EE4"/>
    <w:rsid w:val="003512BB"/>
    <w:rsid w:val="0035423B"/>
    <w:rsid w:val="0035472B"/>
    <w:rsid w:val="00382FB0"/>
    <w:rsid w:val="003B38DD"/>
    <w:rsid w:val="003E0E57"/>
    <w:rsid w:val="003E722B"/>
    <w:rsid w:val="00403B6D"/>
    <w:rsid w:val="004116BE"/>
    <w:rsid w:val="00433407"/>
    <w:rsid w:val="00435E92"/>
    <w:rsid w:val="00444838"/>
    <w:rsid w:val="00463BBA"/>
    <w:rsid w:val="00465E38"/>
    <w:rsid w:val="0049313E"/>
    <w:rsid w:val="00495D53"/>
    <w:rsid w:val="004A1C86"/>
    <w:rsid w:val="004B0228"/>
    <w:rsid w:val="004B6D57"/>
    <w:rsid w:val="004C451F"/>
    <w:rsid w:val="004D5DD7"/>
    <w:rsid w:val="004E00E7"/>
    <w:rsid w:val="00502739"/>
    <w:rsid w:val="00504099"/>
    <w:rsid w:val="00511877"/>
    <w:rsid w:val="00523D1E"/>
    <w:rsid w:val="00530DAA"/>
    <w:rsid w:val="0053244D"/>
    <w:rsid w:val="0055155B"/>
    <w:rsid w:val="0055199C"/>
    <w:rsid w:val="0057384F"/>
    <w:rsid w:val="00573A95"/>
    <w:rsid w:val="005753C8"/>
    <w:rsid w:val="0058129C"/>
    <w:rsid w:val="00595460"/>
    <w:rsid w:val="005C4EF2"/>
    <w:rsid w:val="005C53FE"/>
    <w:rsid w:val="00616473"/>
    <w:rsid w:val="00621864"/>
    <w:rsid w:val="006225C2"/>
    <w:rsid w:val="00630885"/>
    <w:rsid w:val="00635C35"/>
    <w:rsid w:val="00642663"/>
    <w:rsid w:val="00643A5F"/>
    <w:rsid w:val="0065329B"/>
    <w:rsid w:val="00664BCC"/>
    <w:rsid w:val="0067287F"/>
    <w:rsid w:val="006A0BD6"/>
    <w:rsid w:val="006F4EB1"/>
    <w:rsid w:val="00701D72"/>
    <w:rsid w:val="007109C7"/>
    <w:rsid w:val="00723C79"/>
    <w:rsid w:val="007301AD"/>
    <w:rsid w:val="00743D40"/>
    <w:rsid w:val="00751268"/>
    <w:rsid w:val="00764134"/>
    <w:rsid w:val="00766E53"/>
    <w:rsid w:val="00773305"/>
    <w:rsid w:val="00796DA2"/>
    <w:rsid w:val="007B5598"/>
    <w:rsid w:val="007B7996"/>
    <w:rsid w:val="007C789A"/>
    <w:rsid w:val="007E046B"/>
    <w:rsid w:val="007E2405"/>
    <w:rsid w:val="007E32F7"/>
    <w:rsid w:val="007F5FF6"/>
    <w:rsid w:val="0080264A"/>
    <w:rsid w:val="0080728A"/>
    <w:rsid w:val="00826AA5"/>
    <w:rsid w:val="008641EF"/>
    <w:rsid w:val="00872442"/>
    <w:rsid w:val="0087462F"/>
    <w:rsid w:val="00877507"/>
    <w:rsid w:val="00887269"/>
    <w:rsid w:val="00887AA6"/>
    <w:rsid w:val="008A04EB"/>
    <w:rsid w:val="008A6982"/>
    <w:rsid w:val="008B2EDE"/>
    <w:rsid w:val="008C548B"/>
    <w:rsid w:val="008D4098"/>
    <w:rsid w:val="008D4BB2"/>
    <w:rsid w:val="00902F56"/>
    <w:rsid w:val="009057C9"/>
    <w:rsid w:val="00906C34"/>
    <w:rsid w:val="00916BE3"/>
    <w:rsid w:val="00934EEE"/>
    <w:rsid w:val="00940F3A"/>
    <w:rsid w:val="00955BBF"/>
    <w:rsid w:val="00977029"/>
    <w:rsid w:val="00981001"/>
    <w:rsid w:val="00990D71"/>
    <w:rsid w:val="009B0CEC"/>
    <w:rsid w:val="009C2392"/>
    <w:rsid w:val="009D03D8"/>
    <w:rsid w:val="009D3780"/>
    <w:rsid w:val="009D510B"/>
    <w:rsid w:val="009E21D7"/>
    <w:rsid w:val="009E715B"/>
    <w:rsid w:val="00A2058A"/>
    <w:rsid w:val="00A21BD9"/>
    <w:rsid w:val="00A2550E"/>
    <w:rsid w:val="00A351F3"/>
    <w:rsid w:val="00A53C4E"/>
    <w:rsid w:val="00A5454A"/>
    <w:rsid w:val="00A57135"/>
    <w:rsid w:val="00A61D4F"/>
    <w:rsid w:val="00A83963"/>
    <w:rsid w:val="00AA18E3"/>
    <w:rsid w:val="00AA1968"/>
    <w:rsid w:val="00AA34D9"/>
    <w:rsid w:val="00AB6687"/>
    <w:rsid w:val="00AD077A"/>
    <w:rsid w:val="00AD0E66"/>
    <w:rsid w:val="00AE19DA"/>
    <w:rsid w:val="00AE7E58"/>
    <w:rsid w:val="00AF4AC6"/>
    <w:rsid w:val="00AF5DC1"/>
    <w:rsid w:val="00AF6F5C"/>
    <w:rsid w:val="00B02A9B"/>
    <w:rsid w:val="00B14BEF"/>
    <w:rsid w:val="00B27335"/>
    <w:rsid w:val="00B40237"/>
    <w:rsid w:val="00B4477C"/>
    <w:rsid w:val="00B46090"/>
    <w:rsid w:val="00B5393E"/>
    <w:rsid w:val="00B5428C"/>
    <w:rsid w:val="00B64DA6"/>
    <w:rsid w:val="00B87A5C"/>
    <w:rsid w:val="00B90648"/>
    <w:rsid w:val="00B96B1F"/>
    <w:rsid w:val="00B97A8F"/>
    <w:rsid w:val="00BA0695"/>
    <w:rsid w:val="00BB768C"/>
    <w:rsid w:val="00BC2A10"/>
    <w:rsid w:val="00BC7D4B"/>
    <w:rsid w:val="00BD1DDF"/>
    <w:rsid w:val="00BE1ADA"/>
    <w:rsid w:val="00BE1B6B"/>
    <w:rsid w:val="00BF0D02"/>
    <w:rsid w:val="00C048DF"/>
    <w:rsid w:val="00C353DC"/>
    <w:rsid w:val="00C3546B"/>
    <w:rsid w:val="00C446CB"/>
    <w:rsid w:val="00C6241E"/>
    <w:rsid w:val="00C710EB"/>
    <w:rsid w:val="00C81148"/>
    <w:rsid w:val="00C86DD9"/>
    <w:rsid w:val="00C90886"/>
    <w:rsid w:val="00CA58EA"/>
    <w:rsid w:val="00CB3C93"/>
    <w:rsid w:val="00CB4092"/>
    <w:rsid w:val="00CB71ED"/>
    <w:rsid w:val="00CF0FF2"/>
    <w:rsid w:val="00D15F0D"/>
    <w:rsid w:val="00D37773"/>
    <w:rsid w:val="00D379AB"/>
    <w:rsid w:val="00D46B0D"/>
    <w:rsid w:val="00D778EF"/>
    <w:rsid w:val="00D86640"/>
    <w:rsid w:val="00D90C04"/>
    <w:rsid w:val="00D93C5F"/>
    <w:rsid w:val="00D979CA"/>
    <w:rsid w:val="00DA29DE"/>
    <w:rsid w:val="00DA2C08"/>
    <w:rsid w:val="00DB0BAD"/>
    <w:rsid w:val="00DB4015"/>
    <w:rsid w:val="00DD6CDB"/>
    <w:rsid w:val="00DE1F0F"/>
    <w:rsid w:val="00E22866"/>
    <w:rsid w:val="00E23C55"/>
    <w:rsid w:val="00E30CA9"/>
    <w:rsid w:val="00E33136"/>
    <w:rsid w:val="00E406EA"/>
    <w:rsid w:val="00E47576"/>
    <w:rsid w:val="00E65AE2"/>
    <w:rsid w:val="00E725E5"/>
    <w:rsid w:val="00E75B90"/>
    <w:rsid w:val="00E83286"/>
    <w:rsid w:val="00E90CAC"/>
    <w:rsid w:val="00E954D8"/>
    <w:rsid w:val="00EE1E99"/>
    <w:rsid w:val="00EE3CDE"/>
    <w:rsid w:val="00F04F92"/>
    <w:rsid w:val="00F2494B"/>
    <w:rsid w:val="00F36170"/>
    <w:rsid w:val="00F54B25"/>
    <w:rsid w:val="00F60D79"/>
    <w:rsid w:val="00F63CFC"/>
    <w:rsid w:val="00F67610"/>
    <w:rsid w:val="00F76500"/>
    <w:rsid w:val="00F8036A"/>
    <w:rsid w:val="00F918A3"/>
    <w:rsid w:val="00F926A0"/>
    <w:rsid w:val="00FA3249"/>
    <w:rsid w:val="00FB5E1B"/>
    <w:rsid w:val="00FC5C41"/>
    <w:rsid w:val="00FD7B4A"/>
    <w:rsid w:val="00FE614E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88810"/>
  <w15:chartTrackingRefBased/>
  <w15:docId w15:val="{27D1D825-67E3-44B2-942C-79F5BEB7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7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rsid w:val="00B97A8F"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link w:val="GalveneRakstz"/>
    <w:rsid w:val="00B97A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B97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rsid w:val="00B97A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97A8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B97A8F"/>
  </w:style>
  <w:style w:type="paragraph" w:styleId="Balonteksts">
    <w:name w:val="Balloon Text"/>
    <w:basedOn w:val="Parasts"/>
    <w:link w:val="BalontekstsRakstz"/>
    <w:semiHidden/>
    <w:rsid w:val="00B97A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semiHidden/>
    <w:rsid w:val="00B97A8F"/>
    <w:rPr>
      <w:rFonts w:ascii="Tahoma" w:eastAsia="Times New Roman" w:hAnsi="Tahoma" w:cs="Tahoma"/>
      <w:sz w:val="16"/>
      <w:szCs w:val="16"/>
      <w:lang w:val="en-US"/>
    </w:rPr>
  </w:style>
  <w:style w:type="character" w:styleId="Hipersaite">
    <w:name w:val="Hyperlink"/>
    <w:uiPriority w:val="99"/>
    <w:unhideWhenUsed/>
    <w:rsid w:val="00B97A8F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unhideWhenUsed/>
    <w:rsid w:val="00B97A8F"/>
    <w:rPr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B97A8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unhideWhenUsed/>
    <w:rsid w:val="00B97A8F"/>
    <w:rPr>
      <w:vertAlign w:val="superscript"/>
    </w:rPr>
  </w:style>
  <w:style w:type="paragraph" w:styleId="Paraststmeklis">
    <w:name w:val="Normal (Web)"/>
    <w:basedOn w:val="Parasts"/>
    <w:uiPriority w:val="99"/>
    <w:unhideWhenUsed/>
    <w:rsid w:val="00B97A8F"/>
    <w:pPr>
      <w:spacing w:before="100"/>
    </w:pPr>
    <w:rPr>
      <w:lang w:val="en-GB"/>
    </w:rPr>
  </w:style>
  <w:style w:type="paragraph" w:styleId="Sarakstarindkopa">
    <w:name w:val="List Paragraph"/>
    <w:basedOn w:val="Parasts"/>
    <w:uiPriority w:val="34"/>
    <w:qFormat/>
    <w:rsid w:val="00B97A8F"/>
    <w:pPr>
      <w:ind w:left="720"/>
    </w:pPr>
  </w:style>
  <w:style w:type="character" w:styleId="Neatrisintapieminana">
    <w:name w:val="Unresolved Mention"/>
    <w:uiPriority w:val="99"/>
    <w:semiHidden/>
    <w:unhideWhenUsed/>
    <w:rsid w:val="00B97A8F"/>
    <w:rPr>
      <w:color w:val="605E5C"/>
      <w:shd w:val="clear" w:color="auto" w:fill="E1DFDD"/>
    </w:rPr>
  </w:style>
  <w:style w:type="character" w:styleId="Komentraatsauce">
    <w:name w:val="annotation reference"/>
    <w:rsid w:val="00B97A8F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B97A8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B97A8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Reatabula">
    <w:name w:val="Table Grid"/>
    <w:basedOn w:val="Parastatabula"/>
    <w:uiPriority w:val="39"/>
    <w:rsid w:val="00B97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ma">
    <w:name w:val="annotation subject"/>
    <w:basedOn w:val="Komentrateksts"/>
    <w:next w:val="Komentrateksts"/>
    <w:link w:val="KomentratmaRakstz"/>
    <w:rsid w:val="00B97A8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B97A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naisc">
    <w:name w:val="naisc"/>
    <w:basedOn w:val="Parasts"/>
    <w:rsid w:val="00A53C4E"/>
    <w:pPr>
      <w:spacing w:before="450" w:after="375"/>
      <w:jc w:val="center"/>
    </w:pPr>
    <w:rPr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76500"/>
    <w:rPr>
      <w:color w:val="954F72" w:themeColor="followedHyperlink"/>
      <w:u w:val="single"/>
    </w:rPr>
  </w:style>
  <w:style w:type="paragraph" w:customStyle="1" w:styleId="Style14">
    <w:name w:val="Style14"/>
    <w:basedOn w:val="Parasts"/>
    <w:uiPriority w:val="99"/>
    <w:rsid w:val="00C81148"/>
    <w:pPr>
      <w:widowControl w:val="0"/>
      <w:autoSpaceDE w:val="0"/>
      <w:autoSpaceDN w:val="0"/>
      <w:adjustRightInd w:val="0"/>
      <w:spacing w:line="298" w:lineRule="exact"/>
      <w:ind w:firstLine="360"/>
    </w:pPr>
    <w:rPr>
      <w:lang w:val="lv-LV" w:eastAsia="lv-LV"/>
    </w:rPr>
  </w:style>
  <w:style w:type="paragraph" w:customStyle="1" w:styleId="Style15">
    <w:name w:val="Style15"/>
    <w:basedOn w:val="Parasts"/>
    <w:uiPriority w:val="99"/>
    <w:rsid w:val="00C81148"/>
    <w:pPr>
      <w:widowControl w:val="0"/>
      <w:autoSpaceDE w:val="0"/>
      <w:autoSpaceDN w:val="0"/>
      <w:adjustRightInd w:val="0"/>
      <w:spacing w:line="299" w:lineRule="exact"/>
      <w:jc w:val="both"/>
    </w:pPr>
    <w:rPr>
      <w:lang w:val="lv-LV" w:eastAsia="lv-LV"/>
    </w:rPr>
  </w:style>
  <w:style w:type="paragraph" w:customStyle="1" w:styleId="Style17">
    <w:name w:val="Style17"/>
    <w:basedOn w:val="Parasts"/>
    <w:uiPriority w:val="99"/>
    <w:rsid w:val="00C81148"/>
    <w:pPr>
      <w:widowControl w:val="0"/>
      <w:autoSpaceDE w:val="0"/>
      <w:autoSpaceDN w:val="0"/>
      <w:adjustRightInd w:val="0"/>
    </w:pPr>
    <w:rPr>
      <w:lang w:val="lv-LV" w:eastAsia="lv-LV"/>
    </w:rPr>
  </w:style>
  <w:style w:type="character" w:customStyle="1" w:styleId="FontStyle46">
    <w:name w:val="Font Style46"/>
    <w:uiPriority w:val="99"/>
    <w:rsid w:val="00C8114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9">
    <w:name w:val="Font Style49"/>
    <w:uiPriority w:val="99"/>
    <w:rsid w:val="00C81148"/>
    <w:rPr>
      <w:rFonts w:ascii="Times New Roman" w:hAnsi="Times New Roman" w:cs="Times New Roman"/>
      <w:sz w:val="24"/>
      <w:szCs w:val="24"/>
    </w:rPr>
  </w:style>
  <w:style w:type="paragraph" w:customStyle="1" w:styleId="tv213">
    <w:name w:val="tv213"/>
    <w:basedOn w:val="Parasts"/>
    <w:rsid w:val="00764134"/>
    <w:pPr>
      <w:spacing w:before="100" w:beforeAutospacing="1" w:after="100" w:afterAutospacing="1"/>
    </w:pPr>
    <w:rPr>
      <w:lang w:val="lv-LV" w:eastAsia="lv-LV"/>
    </w:rPr>
  </w:style>
  <w:style w:type="paragraph" w:styleId="Bezatstarpm">
    <w:name w:val="No Spacing"/>
    <w:uiPriority w:val="1"/>
    <w:qFormat/>
    <w:rsid w:val="00955BBF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096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4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752D-A49A-4B10-B785-CC03790C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Graudumniece</dc:creator>
  <cp:keywords/>
  <dc:description/>
  <cp:lastModifiedBy>Sarmīte Driķe</cp:lastModifiedBy>
  <cp:revision>43</cp:revision>
  <dcterms:created xsi:type="dcterms:W3CDTF">2022-02-02T12:37:00Z</dcterms:created>
  <dcterms:modified xsi:type="dcterms:W3CDTF">2026-03-06T11:24:00Z</dcterms:modified>
</cp:coreProperties>
</file>